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0DA" w:rsidRDefault="000560DA" w:rsidP="000560DA">
      <w:pPr>
        <w:spacing w:before="100" w:beforeAutospacing="1" w:after="100" w:afterAutospacing="1" w:line="240" w:lineRule="auto"/>
        <w:jc w:val="center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анкетирования работодателей об удовлетворенности условиями и организацией образовательной деятельности в рамках реализации образовательной программы среднего профессионального образования</w:t>
      </w:r>
    </w:p>
    <w:p w:rsidR="00B4113C" w:rsidRPr="00B4113C" w:rsidRDefault="000560DA" w:rsidP="00B4113C">
      <w:pPr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В опросе приняло участие 256 респондентов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Мужской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146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57%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Женский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110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43%</w:t>
      </w:r>
    </w:p>
    <w:p w:rsidR="00947E78" w:rsidRDefault="00947E78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947E78" w:rsidRPr="00B4113C" w:rsidRDefault="000560DA" w:rsidP="000560DA">
      <w:pPr>
        <w:wordWrap w:val="0"/>
        <w:spacing w:after="0" w:line="240" w:lineRule="auto"/>
        <w:jc w:val="center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D49294A" wp14:editId="5A955BD7">
            <wp:extent cx="4572000" cy="234315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1.Насколько Вы удовлетворены сотрудничеством с данной образовательной организацией?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569"/>
        <w:gridCol w:w="1639"/>
        <w:gridCol w:w="1961"/>
      </w:tblGrid>
      <w:tr w:rsidR="000560DA" w:rsidRPr="00AF0EFD" w:rsidTr="00AF0EFD">
        <w:tc>
          <w:tcPr>
            <w:tcW w:w="2476" w:type="dxa"/>
          </w:tcPr>
          <w:p w:rsidR="000560DA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</w:t>
            </w:r>
            <w:proofErr w:type="gramEnd"/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полной мере</w:t>
            </w:r>
          </w:p>
        </w:tc>
        <w:tc>
          <w:tcPr>
            <w:tcW w:w="1569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удовлетворен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60DA" w:rsidRPr="00AF0EFD" w:rsidTr="00AF0EFD">
        <w:tc>
          <w:tcPr>
            <w:tcW w:w="2476" w:type="dxa"/>
          </w:tcPr>
          <w:p w:rsidR="000560DA" w:rsidRPr="00AF0EFD" w:rsidRDefault="000560DA" w:rsidP="005764E3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Насколько Вы удовлетворены сотрудничеством с данной образовательной организацией?</w:t>
            </w:r>
          </w:p>
        </w:tc>
        <w:tc>
          <w:tcPr>
            <w:tcW w:w="1569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65.2%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31.6%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2.3%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0.8%</w:t>
            </w:r>
          </w:p>
          <w:p w:rsidR="000560DA" w:rsidRPr="00AF0EFD" w:rsidRDefault="000560DA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60DA" w:rsidRPr="00B4113C" w:rsidRDefault="000560DA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2.Принимаете ли Вы участие в разработке образовательных программ колледжа?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569"/>
        <w:gridCol w:w="1639"/>
        <w:gridCol w:w="1961"/>
      </w:tblGrid>
      <w:tr w:rsidR="00947E78" w:rsidRPr="00AF0EFD" w:rsidTr="00947E78">
        <w:tc>
          <w:tcPr>
            <w:tcW w:w="2476" w:type="dxa"/>
          </w:tcPr>
          <w:p w:rsidR="00947E78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9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знал, что это возможно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7E78" w:rsidRPr="00AF0EFD" w:rsidTr="00947E78">
        <w:tc>
          <w:tcPr>
            <w:tcW w:w="2476" w:type="dxa"/>
          </w:tcPr>
          <w:p w:rsidR="00947E78" w:rsidRPr="00AF0EFD" w:rsidRDefault="00947E78" w:rsidP="00947E78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Принимаете ли Вы участие в разработке образовательных </w:t>
            </w:r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программ колледжа?</w:t>
            </w:r>
          </w:p>
        </w:tc>
        <w:tc>
          <w:tcPr>
            <w:tcW w:w="156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56.3%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22.7%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47E78" w:rsidRPr="00B4113C" w:rsidRDefault="00947E78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Default="00B4113C" w:rsidP="000560DA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3.Сотрудничаете ли Вы с отделениями колледжа в части обновления и </w:t>
      </w:r>
    </w:p>
    <w:p w:rsidR="00947E78" w:rsidRDefault="00947E78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569"/>
        <w:gridCol w:w="1639"/>
        <w:gridCol w:w="1961"/>
      </w:tblGrid>
      <w:tr w:rsidR="00947E78" w:rsidRPr="00AF0EFD" w:rsidTr="005764E3">
        <w:tc>
          <w:tcPr>
            <w:tcW w:w="2476" w:type="dxa"/>
          </w:tcPr>
          <w:p w:rsidR="00947E78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9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знал, что это возможно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7E78" w:rsidRPr="00AF0EFD" w:rsidTr="005764E3">
        <w:tc>
          <w:tcPr>
            <w:tcW w:w="2476" w:type="dxa"/>
          </w:tcPr>
          <w:p w:rsidR="00947E78" w:rsidRPr="00AF0EFD" w:rsidRDefault="00947E78" w:rsidP="005764E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Сотрудничаете ли Вы с отделениями колледжа в части обновления и согласования основной образовательной программы по специальностям?</w:t>
            </w:r>
          </w:p>
        </w:tc>
        <w:tc>
          <w:tcPr>
            <w:tcW w:w="156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69.9%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47E78" w:rsidRPr="00B4113C" w:rsidRDefault="00947E78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4.Сотрудничаете ли Вы в области преподавания и проведения мастер-классов?</w:t>
      </w:r>
    </w:p>
    <w:p w:rsidR="00947E78" w:rsidRDefault="00947E78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767"/>
        <w:gridCol w:w="1441"/>
        <w:gridCol w:w="1961"/>
      </w:tblGrid>
      <w:tr w:rsidR="00947E78" w:rsidRPr="00AF0EFD" w:rsidTr="004B248B">
        <w:tc>
          <w:tcPr>
            <w:tcW w:w="2476" w:type="dxa"/>
          </w:tcPr>
          <w:p w:rsidR="00947E78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947E78" w:rsidRPr="00AF0EFD" w:rsidRDefault="00947E78" w:rsidP="00947E78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Да, время от времени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Да, регулярно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47E78" w:rsidRPr="00AF0EFD" w:rsidTr="004B248B">
        <w:tc>
          <w:tcPr>
            <w:tcW w:w="2476" w:type="dxa"/>
          </w:tcPr>
          <w:p w:rsidR="00947E78" w:rsidRPr="00AF0EFD" w:rsidRDefault="00947E78" w:rsidP="005764E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Сотрудничаете ли Вы в области преподавания и проведения мастер-классов?</w:t>
            </w:r>
          </w:p>
        </w:tc>
        <w:tc>
          <w:tcPr>
            <w:tcW w:w="1569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55.5%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26.6%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3.5%</w:t>
            </w:r>
          </w:p>
          <w:p w:rsidR="00947E78" w:rsidRPr="00AF0EFD" w:rsidRDefault="00947E78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47E78" w:rsidRPr="00B4113C" w:rsidRDefault="00947E78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5.Принимаете ли Вы </w:t>
      </w:r>
      <w:proofErr w:type="gramStart"/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обучающихся</w:t>
      </w:r>
      <w:proofErr w:type="gramEnd"/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 колледжа на практику?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767"/>
        <w:gridCol w:w="1441"/>
        <w:gridCol w:w="1961"/>
      </w:tblGrid>
      <w:tr w:rsidR="004B248B" w:rsidRPr="00AF0EFD" w:rsidTr="005764E3">
        <w:tc>
          <w:tcPr>
            <w:tcW w:w="2476" w:type="dxa"/>
          </w:tcPr>
          <w:p w:rsidR="004B248B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4B248B" w:rsidRPr="00AF0EFD" w:rsidRDefault="004B248B" w:rsidP="004B248B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67" w:type="dxa"/>
          </w:tcPr>
          <w:p w:rsidR="004B248B" w:rsidRPr="00AF0EFD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нет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AF0EFD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 w:hint="eastAsia"/>
                <w:sz w:val="24"/>
                <w:szCs w:val="24"/>
                <w:lang w:eastAsia="ru-RU"/>
              </w:rPr>
              <w:t>Н</w:t>
            </w: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е знаю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AF0EFD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248B" w:rsidRPr="00AF0EFD" w:rsidTr="00AF0EFD">
        <w:trPr>
          <w:trHeight w:val="1311"/>
        </w:trPr>
        <w:tc>
          <w:tcPr>
            <w:tcW w:w="2476" w:type="dxa"/>
          </w:tcPr>
          <w:p w:rsidR="004B248B" w:rsidRPr="00AF0EFD" w:rsidRDefault="004B248B" w:rsidP="005764E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Принимаете ли Вы </w:t>
            </w:r>
            <w:proofErr w:type="gramStart"/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AF0E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колледжа на практику?</w:t>
            </w:r>
          </w:p>
        </w:tc>
        <w:tc>
          <w:tcPr>
            <w:tcW w:w="1569" w:type="dxa"/>
          </w:tcPr>
          <w:p w:rsidR="004B248B" w:rsidRPr="00AF0EFD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82%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AF0EFD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12.1%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AF0EFD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4.7%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AF0EFD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1.2%</w:t>
            </w:r>
          </w:p>
          <w:p w:rsidR="004B248B" w:rsidRPr="00AF0EFD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248B" w:rsidRPr="00B4113C" w:rsidRDefault="004B248B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6.Принимаете ли Вы участие в работе государственной экзаменационной комиссии?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767"/>
        <w:gridCol w:w="1441"/>
        <w:gridCol w:w="1961"/>
      </w:tblGrid>
      <w:tr w:rsidR="004B248B" w:rsidRPr="00947E78" w:rsidTr="005764E3">
        <w:tc>
          <w:tcPr>
            <w:tcW w:w="2476" w:type="dxa"/>
          </w:tcPr>
          <w:p w:rsidR="004B248B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</w:t>
            </w:r>
          </w:p>
        </w:tc>
        <w:tc>
          <w:tcPr>
            <w:tcW w:w="1569" w:type="dxa"/>
          </w:tcPr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67" w:type="dxa"/>
          </w:tcPr>
          <w:p w:rsidR="004B248B" w:rsidRPr="00B4113C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нет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 знал, что это возможно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B4113C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248B" w:rsidRPr="00947E78" w:rsidTr="005764E3">
        <w:tc>
          <w:tcPr>
            <w:tcW w:w="2476" w:type="dxa"/>
          </w:tcPr>
          <w:p w:rsidR="004B248B" w:rsidRPr="004B248B" w:rsidRDefault="004B248B" w:rsidP="005764E3">
            <w:pPr>
              <w:spacing w:before="100" w:beforeAutospacing="1" w:after="100" w:afterAutospacing="1"/>
              <w:outlineLvl w:val="2"/>
              <w:rPr>
                <w:rFonts w:ascii="var(--g-text-body-font-family)" w:eastAsia="Times New Roman" w:hAnsi="var(--g-text-body-font-family)" w:cs="Times New Roman"/>
                <w:bCs/>
                <w:sz w:val="24"/>
                <w:szCs w:val="24"/>
                <w:lang w:eastAsia="ru-RU"/>
              </w:rPr>
            </w:pPr>
            <w:r w:rsidRPr="004B248B">
              <w:rPr>
                <w:rFonts w:ascii="var(--g-text-body-font-family)" w:eastAsia="Times New Roman" w:hAnsi="var(--g-text-body-font-family)" w:cs="Times New Roman"/>
                <w:bCs/>
                <w:sz w:val="24"/>
                <w:szCs w:val="24"/>
                <w:lang w:eastAsia="ru-RU"/>
              </w:rPr>
              <w:t>Принимаете ли Вы участие в работе государственной экзаменационной комиссии?</w:t>
            </w:r>
          </w:p>
        </w:tc>
        <w:tc>
          <w:tcPr>
            <w:tcW w:w="1569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39.5%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39.8%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11.3%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9.4%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248B" w:rsidRPr="00B4113C" w:rsidRDefault="004B248B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7.Трудоустраиваете ли Вы </w:t>
      </w:r>
      <w:proofErr w:type="gramStart"/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обучающихся</w:t>
      </w:r>
      <w:proofErr w:type="gramEnd"/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 программы по итогам прохождения практики?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767"/>
        <w:gridCol w:w="1441"/>
        <w:gridCol w:w="1961"/>
      </w:tblGrid>
      <w:tr w:rsidR="004B248B" w:rsidRPr="00947E78" w:rsidTr="005764E3">
        <w:tc>
          <w:tcPr>
            <w:tcW w:w="2476" w:type="dxa"/>
          </w:tcPr>
          <w:p w:rsidR="004B248B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 всегда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нет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B4113C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248B" w:rsidRPr="00947E78" w:rsidTr="005764E3">
        <w:tc>
          <w:tcPr>
            <w:tcW w:w="2476" w:type="dxa"/>
          </w:tcPr>
          <w:p w:rsidR="004B248B" w:rsidRPr="00AF0EFD" w:rsidRDefault="004B248B" w:rsidP="005764E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24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Трудоустраиваете ли Вы </w:t>
            </w:r>
            <w:proofErr w:type="gramStart"/>
            <w:r w:rsidRPr="004B24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4B24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программы по итогам прохождения практики?</w:t>
            </w:r>
          </w:p>
        </w:tc>
        <w:tc>
          <w:tcPr>
            <w:tcW w:w="1569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47.3%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34%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12.9%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5.9%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248B" w:rsidRPr="00B4113C" w:rsidRDefault="004B248B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8.Трудоустраиваете ли Вы выпускников колледжа?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767"/>
        <w:gridCol w:w="1441"/>
        <w:gridCol w:w="1961"/>
      </w:tblGrid>
      <w:tr w:rsidR="004B248B" w:rsidRPr="00947E78" w:rsidTr="005764E3">
        <w:tc>
          <w:tcPr>
            <w:tcW w:w="2476" w:type="dxa"/>
          </w:tcPr>
          <w:p w:rsidR="004B248B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569" w:type="dxa"/>
          </w:tcPr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довольно часто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нет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B4113C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Затрудняюсь ответить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248B" w:rsidRPr="00947E78" w:rsidTr="005764E3">
        <w:tc>
          <w:tcPr>
            <w:tcW w:w="2476" w:type="dxa"/>
          </w:tcPr>
          <w:p w:rsidR="004B248B" w:rsidRPr="004B248B" w:rsidRDefault="004B248B" w:rsidP="005764E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24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Трудоустраиваете ли Вы выпускников колледжа?</w:t>
            </w:r>
          </w:p>
        </w:tc>
        <w:tc>
          <w:tcPr>
            <w:tcW w:w="1569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54.7%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26.2%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10.2%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9%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248B" w:rsidRPr="00B4113C" w:rsidRDefault="004B248B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9.Как бы Вы оценили качество подготовки выпускников?</w:t>
      </w:r>
    </w:p>
    <w:p w:rsidR="00B4113C" w:rsidRPr="00B4113C" w:rsidRDefault="00B4113C" w:rsidP="00B4113C">
      <w:pPr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256 ответов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 xml:space="preserve">в большей степени </w:t>
      </w:r>
      <w:proofErr w:type="gramStart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удовлетворен</w:t>
      </w:r>
      <w:proofErr w:type="gramEnd"/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140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54.7%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удовлетворен полностью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98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38.3%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proofErr w:type="gramStart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удовлетворен</w:t>
      </w:r>
      <w:proofErr w:type="gramEnd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 xml:space="preserve"> не в полной мере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11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4.3%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не удовлетворен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7</w:t>
      </w:r>
    </w:p>
    <w:p w:rsid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2.7%</w:t>
      </w:r>
    </w:p>
    <w:tbl>
      <w:tblPr>
        <w:tblStyle w:val="a5"/>
        <w:tblW w:w="9214" w:type="dxa"/>
        <w:tblInd w:w="108" w:type="dxa"/>
        <w:tblLook w:val="04A0" w:firstRow="1" w:lastRow="0" w:firstColumn="1" w:lastColumn="0" w:noHBand="0" w:noVBand="1"/>
      </w:tblPr>
      <w:tblGrid>
        <w:gridCol w:w="2476"/>
        <w:gridCol w:w="1569"/>
        <w:gridCol w:w="1767"/>
        <w:gridCol w:w="1441"/>
        <w:gridCol w:w="1961"/>
      </w:tblGrid>
      <w:tr w:rsidR="004B248B" w:rsidRPr="00947E78" w:rsidTr="005764E3">
        <w:tc>
          <w:tcPr>
            <w:tcW w:w="2476" w:type="dxa"/>
          </w:tcPr>
          <w:p w:rsidR="004B248B" w:rsidRPr="00AF0EFD" w:rsidRDefault="00AF0EFD" w:rsidP="005764E3">
            <w:pPr>
              <w:wordWrap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</w:t>
            </w:r>
          </w:p>
        </w:tc>
        <w:tc>
          <w:tcPr>
            <w:tcW w:w="1569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 xml:space="preserve">в большей степени </w:t>
            </w:r>
            <w:proofErr w:type="gramStart"/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удовлетворен</w:t>
            </w:r>
            <w:proofErr w:type="gramEnd"/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удовлетворен полностью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proofErr w:type="gramStart"/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удовлетворен</w:t>
            </w:r>
            <w:proofErr w:type="gramEnd"/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 xml:space="preserve"> не в полной мере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не удовлетворен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B248B" w:rsidRPr="00947E78" w:rsidTr="005764E3">
        <w:tc>
          <w:tcPr>
            <w:tcW w:w="2476" w:type="dxa"/>
          </w:tcPr>
          <w:p w:rsidR="004B248B" w:rsidRPr="004B248B" w:rsidRDefault="004B248B" w:rsidP="005764E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24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 бы Вы оценили качество подготовки выпускников?</w:t>
            </w:r>
          </w:p>
        </w:tc>
        <w:tc>
          <w:tcPr>
            <w:tcW w:w="1569" w:type="dxa"/>
          </w:tcPr>
          <w:p w:rsidR="004B248B" w:rsidRPr="00B4113C" w:rsidRDefault="004B248B" w:rsidP="005764E3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54.7%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38.3%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</w:tcPr>
          <w:p w:rsidR="004B248B" w:rsidRPr="00B4113C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4.3%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:rsidR="004B248B" w:rsidRDefault="004B248B" w:rsidP="004B248B">
            <w:pPr>
              <w:wordWrap w:val="0"/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</w:pPr>
            <w:r w:rsidRPr="00B4113C">
              <w:rPr>
                <w:rFonts w:ascii="var(--g-text-body-font-family)" w:eastAsia="Times New Roman" w:hAnsi="var(--g-text-body-font-family)" w:cs="Times New Roman"/>
                <w:sz w:val="24"/>
                <w:szCs w:val="24"/>
                <w:lang w:eastAsia="ru-RU"/>
              </w:rPr>
              <w:t>2.7%</w:t>
            </w:r>
          </w:p>
          <w:p w:rsidR="004B248B" w:rsidRPr="00947E78" w:rsidRDefault="004B248B" w:rsidP="005764E3">
            <w:pPr>
              <w:wordWrap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248B" w:rsidRPr="00B4113C" w:rsidRDefault="004B248B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10.Как бы Вы оценили качество подготовки выпускников</w:t>
      </w:r>
    </w:p>
    <w:p w:rsidR="00B4113C" w:rsidRPr="00B4113C" w:rsidRDefault="00B4113C" w:rsidP="00B4113C">
      <w:pPr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256 ответов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Высокий уровень практической подготовки.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42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16.4%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Желание выпускников к саморазвитию и самообразованию.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40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15.6%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Высокий уровень теоретических знаний.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34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13.3%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Профессионализм выпускников.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34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13.3%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Желание выпускников работать.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32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12.5%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Владение современными методами и технологиями деятельности.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29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11.3%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Готовность выпускников к быстрому реагированию в нестандартных ситуациях.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26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10.2%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Высокий уровень производственной дисциплины.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3.9%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Владение коммуникативными навыками.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9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3.5%</w:t>
      </w:r>
    </w:p>
    <w:p w:rsidR="00B4113C" w:rsidRPr="00B4113C" w:rsidRDefault="00B4113C" w:rsidP="00B4113C">
      <w:pPr>
        <w:spacing w:before="100" w:beforeAutospacing="1" w:after="100" w:afterAutospacing="1" w:line="240" w:lineRule="auto"/>
        <w:outlineLvl w:val="2"/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11. Со студентами и </w:t>
      </w:r>
      <w:proofErr w:type="gramStart"/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>выпускниками</w:t>
      </w:r>
      <w:proofErr w:type="gramEnd"/>
      <w:r w:rsidRPr="00B4113C">
        <w:rPr>
          <w:rFonts w:ascii="var(--g-text-body-font-family)" w:eastAsia="Times New Roman" w:hAnsi="var(--g-text-body-font-family)" w:cs="Times New Roman"/>
          <w:b/>
          <w:bCs/>
          <w:sz w:val="27"/>
          <w:szCs w:val="27"/>
          <w:lang w:eastAsia="ru-RU"/>
        </w:rPr>
        <w:t xml:space="preserve"> какой специальности Вы взаимодействуете?</w:t>
      </w:r>
    </w:p>
    <w:p w:rsidR="00B4113C" w:rsidRPr="00B4113C" w:rsidRDefault="00B4113C" w:rsidP="00B4113C">
      <w:pPr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252 ответа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15.02.14 Оснащение средствами автоматизации технологических процессов и производств (по отраслям)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24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9.5%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27.02.07 Управление качеством продукции, процессов и услуг (по отраслям)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23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9.1%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20.02.02 Защита в чрезвычайных ситуациях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lastRenderedPageBreak/>
        <w:t>22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8.7%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23.02.07 Техническое обслуживание и ремонт двигателей, систем и агрегатов автомобилей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17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6.7%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13.02.11 Техническая эксплуатация и обслуживание электрического и электромеханического оборудования (по отраслям)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14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5.6%</w:t>
      </w:r>
    </w:p>
    <w:p w:rsidR="00B4113C" w:rsidRPr="00B4113C" w:rsidRDefault="0093429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15.02.16</w:t>
      </w:r>
      <w:r w:rsidR="00B4113C"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 xml:space="preserve"> Технология машиностроения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14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5.6%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38.02.07 Банковское дело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13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5.2%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 xml:space="preserve">21.02.03 Сооружение и эксплуатация </w:t>
      </w:r>
      <w:proofErr w:type="spellStart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газонефтепроводов</w:t>
      </w:r>
      <w:proofErr w:type="spellEnd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 xml:space="preserve"> и </w:t>
      </w:r>
      <w:proofErr w:type="spellStart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газонефтехранилищ</w:t>
      </w:r>
      <w:proofErr w:type="spellEnd"/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12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4.8%</w:t>
      </w:r>
    </w:p>
    <w:p w:rsidR="00B4113C" w:rsidRPr="00B4113C" w:rsidRDefault="0093429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15.02.17</w:t>
      </w:r>
      <w:r w:rsidR="00B4113C"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 xml:space="preserve"> Монтаж, техническое обслуживание и ремонт промышленного оборудования (по отраслям)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38.02.06 Финансы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43.02.10 Туризм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10.02.05 Обеспечение информационной безопасности автоматизированных систем (на базе основного общего образования)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9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3.6%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09.02.07 Информационные системы и программирование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8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3.2%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38.02.01 Экономика и бухгалтерский учет (по отраслям)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8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3.2%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21.02.01 Разработка и эксплуатация нефтяных и газовых месторождений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7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2.8%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22.02.06 Сварочное производство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7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2.8%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20.02.04 Пожарная безопасность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6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2.4%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09.02.06 Сетевое и системное администрирование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5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49.02.01 Физическая культура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4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lastRenderedPageBreak/>
        <w:t>1.6%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10.02.05 Обеспечение информационной безопасности автоматизированных систем (на базе среднего общего образования)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3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1.2%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bookmarkStart w:id="0" w:name="_GoBack"/>
      <w:bookmarkEnd w:id="0"/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23.02.01 Организация перевозок и управление на транспорте (по видам)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2</w:t>
      </w:r>
    </w:p>
    <w:p w:rsidR="00B4113C" w:rsidRPr="00B4113C" w:rsidRDefault="00B4113C" w:rsidP="00B4113C">
      <w:pPr>
        <w:wordWrap w:val="0"/>
        <w:spacing w:after="0" w:line="240" w:lineRule="auto"/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Times New Roman"/>
          <w:sz w:val="24"/>
          <w:szCs w:val="24"/>
          <w:lang w:eastAsia="ru-RU"/>
        </w:rPr>
        <w:t>0.8%</w:t>
      </w:r>
    </w:p>
    <w:p w:rsidR="00B4113C" w:rsidRPr="00AD645D" w:rsidRDefault="00B4113C" w:rsidP="00B4113C">
      <w:pPr>
        <w:shd w:val="clear" w:color="auto" w:fill="FFFFFF"/>
        <w:wordWrap w:val="0"/>
        <w:spacing w:after="0" w:line="240" w:lineRule="auto"/>
        <w:rPr>
          <w:rFonts w:ascii="var(--g-text-body-font-family)" w:eastAsia="Times New Roman" w:hAnsi="var(--g-text-body-font-family)" w:cs="Arial"/>
          <w:sz w:val="24"/>
          <w:szCs w:val="24"/>
          <w:lang w:eastAsia="ru-RU"/>
        </w:rPr>
      </w:pPr>
      <w:r w:rsidRPr="00B4113C">
        <w:rPr>
          <w:rFonts w:ascii="var(--g-text-body-font-family)" w:eastAsia="Times New Roman" w:hAnsi="var(--g-text-body-font-family)" w:cs="Arial"/>
          <w:sz w:val="20"/>
          <w:szCs w:val="20"/>
          <w:lang w:eastAsia="ru-RU"/>
        </w:rPr>
        <w:t xml:space="preserve">42.02.01 </w:t>
      </w:r>
      <w:r w:rsidRPr="00AD645D">
        <w:rPr>
          <w:rFonts w:ascii="var(--g-text-body-font-family)" w:eastAsia="Times New Roman" w:hAnsi="var(--g-text-body-font-family)" w:cs="Arial"/>
          <w:sz w:val="24"/>
          <w:szCs w:val="24"/>
          <w:lang w:eastAsia="ru-RU"/>
        </w:rPr>
        <w:t>Реклама</w:t>
      </w:r>
    </w:p>
    <w:p w:rsidR="00B4113C" w:rsidRPr="00B4113C" w:rsidRDefault="00B4113C" w:rsidP="00B4113C">
      <w:pPr>
        <w:shd w:val="clear" w:color="auto" w:fill="FFFFFF"/>
        <w:wordWrap w:val="0"/>
        <w:spacing w:after="0" w:line="240" w:lineRule="auto"/>
        <w:rPr>
          <w:rFonts w:ascii="var(--g-text-body-font-family)" w:eastAsia="Times New Roman" w:hAnsi="var(--g-text-body-font-family)" w:cs="Arial"/>
          <w:sz w:val="20"/>
          <w:szCs w:val="20"/>
          <w:lang w:eastAsia="ru-RU"/>
        </w:rPr>
      </w:pPr>
      <w:r w:rsidRPr="00B4113C">
        <w:rPr>
          <w:rFonts w:ascii="var(--g-text-body-font-family)" w:eastAsia="Times New Roman" w:hAnsi="var(--g-text-body-font-family)" w:cs="Arial"/>
          <w:sz w:val="20"/>
          <w:szCs w:val="20"/>
          <w:lang w:eastAsia="ru-RU"/>
        </w:rPr>
        <w:t>2</w:t>
      </w:r>
    </w:p>
    <w:p w:rsidR="00B4113C" w:rsidRPr="00B4113C" w:rsidRDefault="00B4113C" w:rsidP="00B4113C">
      <w:pPr>
        <w:shd w:val="clear" w:color="auto" w:fill="FFFFFF"/>
        <w:wordWrap w:val="0"/>
        <w:spacing w:after="0" w:line="240" w:lineRule="auto"/>
        <w:rPr>
          <w:rFonts w:ascii="var(--g-text-body-font-family)" w:eastAsia="Times New Roman" w:hAnsi="var(--g-text-body-font-family)" w:cs="Arial"/>
          <w:sz w:val="20"/>
          <w:szCs w:val="20"/>
          <w:lang w:eastAsia="ru-RU"/>
        </w:rPr>
      </w:pPr>
      <w:r w:rsidRPr="00B4113C">
        <w:rPr>
          <w:rFonts w:ascii="var(--g-text-body-font-family)" w:eastAsia="Times New Roman" w:hAnsi="var(--g-text-body-font-family)" w:cs="Arial"/>
          <w:sz w:val="20"/>
          <w:szCs w:val="20"/>
          <w:lang w:eastAsia="ru-RU"/>
        </w:rPr>
        <w:t>0.8%</w:t>
      </w:r>
    </w:p>
    <w:p w:rsidR="003C3A02" w:rsidRDefault="003C3A02"/>
    <w:p w:rsidR="00AF0EFD" w:rsidRPr="00AF0EFD" w:rsidRDefault="00AF0EFD" w:rsidP="00AF0EFD">
      <w:pPr>
        <w:tabs>
          <w:tab w:val="left" w:pos="9355"/>
        </w:tabs>
        <w:spacing w:after="0" w:line="240" w:lineRule="auto"/>
        <w:ind w:right="428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F0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Исходя из результатов анкетирования, можно сделать вывод о том, что в целом работодатели удовлетворены </w:t>
      </w:r>
      <w:r w:rsidRPr="00AF0E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уровнем теоретической подготовки студентов, уровнем практических навыков, умением применять знания на практике.</w:t>
      </w:r>
    </w:p>
    <w:sectPr w:rsidR="00AF0EFD" w:rsidRPr="00AF0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g-text-body-font-family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67920"/>
    <w:multiLevelType w:val="multilevel"/>
    <w:tmpl w:val="2EBA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B4BB1"/>
    <w:multiLevelType w:val="hybridMultilevel"/>
    <w:tmpl w:val="FA6CC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7432E"/>
    <w:multiLevelType w:val="hybridMultilevel"/>
    <w:tmpl w:val="1FE4D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F103C"/>
    <w:multiLevelType w:val="hybridMultilevel"/>
    <w:tmpl w:val="09461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3448E4"/>
    <w:multiLevelType w:val="hybridMultilevel"/>
    <w:tmpl w:val="1FE4D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E06"/>
    <w:rsid w:val="000560DA"/>
    <w:rsid w:val="003C3A02"/>
    <w:rsid w:val="004B248B"/>
    <w:rsid w:val="0093429C"/>
    <w:rsid w:val="00947E78"/>
    <w:rsid w:val="00AD645D"/>
    <w:rsid w:val="00AF0EFD"/>
    <w:rsid w:val="00B4113C"/>
    <w:rsid w:val="00B6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13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4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47E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13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4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47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2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8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03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33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54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53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478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93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0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6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4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97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6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93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32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6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85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97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70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51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76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64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04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9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97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09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2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047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0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39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6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69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1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7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9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43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25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11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269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8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17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3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002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4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12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26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478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8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1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92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0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13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61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7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9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8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8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72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5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5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3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89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72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43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71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404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0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65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21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69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69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8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9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5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64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15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00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3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76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8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85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896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0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2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2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65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819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5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82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57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19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000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77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38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86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63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41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90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39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16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5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0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92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0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63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678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7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5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40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02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23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60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57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23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785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1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59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78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79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64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6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15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7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07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21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87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621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6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75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578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55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489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3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5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14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2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50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05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3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4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59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181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3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63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1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99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0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817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83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56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63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90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86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500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09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96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75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0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39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9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37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9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01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648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75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14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47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888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7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16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90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2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059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4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99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218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55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95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39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79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67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51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777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6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52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32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61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5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71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13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02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203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33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1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52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9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7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173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09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43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25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03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68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98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49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13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992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8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44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84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91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39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448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4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2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58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9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20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967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3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2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42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19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13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80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60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9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90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53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5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3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0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3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92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1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95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46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563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19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2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47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28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70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73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5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9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60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9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88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27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214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03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94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36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252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60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08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5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21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094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7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38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1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448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2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40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619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98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19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1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47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04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90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51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0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31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39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841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50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11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68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044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76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7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72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9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47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840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78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47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66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09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0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57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2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88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01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258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9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63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0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72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1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8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24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62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0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6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247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87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02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85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66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65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10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66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7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724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7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2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11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11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54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178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8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0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1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60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8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60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24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51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557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033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9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1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53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75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45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14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1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07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52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570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43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3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00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85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433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7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59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1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50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21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97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92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2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55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88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20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941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52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46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22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99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57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544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3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1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97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1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62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909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5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06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15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6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66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3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9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54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28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93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4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570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79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4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98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14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1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47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6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8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6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10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95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94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914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5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9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25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6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326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9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48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93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22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429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2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54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84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75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6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0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5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91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98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21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9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8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62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90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1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76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45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43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452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93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61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73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0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96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27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1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2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4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37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95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2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651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9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58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13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3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08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4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2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31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91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2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83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4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65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06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25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309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0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1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24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288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7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83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50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6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97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34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0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41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5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2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69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916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9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58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16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61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43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4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0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9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04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7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45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51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64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64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48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00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79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19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3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92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55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73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640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553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7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4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1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9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7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28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4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4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1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60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96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58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04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8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03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28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82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7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555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7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92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09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12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2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7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90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07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32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50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95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60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86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844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0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75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56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39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12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77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58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1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72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66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8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04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7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31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73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3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0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64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95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1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37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692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1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77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93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16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344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136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40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5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67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529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5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15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66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14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74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6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1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8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70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30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40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1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80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52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02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34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00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1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85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2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61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434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348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5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14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8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29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152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7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70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86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15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26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52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52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9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61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50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473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7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93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47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9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21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580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5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47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0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8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39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6627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8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69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73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84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72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65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28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64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46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9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751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8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09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66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730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06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244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4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7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1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54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59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642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65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29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7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31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00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12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5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643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713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1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34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8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21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33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4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03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05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2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00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2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64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21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19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449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65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52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7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95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263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45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4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80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9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75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6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93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10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70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93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682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1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09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4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52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058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81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07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04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037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5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25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87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53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44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1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40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38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283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22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66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6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42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7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7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5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88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446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69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92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98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31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1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62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022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4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66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96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88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6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2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02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45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75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39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88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4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59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5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23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76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9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63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17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1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60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341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34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5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14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09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845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6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87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26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55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03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078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9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26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49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96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82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589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69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54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1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54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531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0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37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55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7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008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56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50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71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67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05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10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5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45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96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19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858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0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95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5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Гендерный состав работодателей, принявших участие в опросе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explosion val="25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Лист5!$A$2:$A$3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Лист5!$B$2:$B$3</c:f>
              <c:numCache>
                <c:formatCode>0%</c:formatCode>
                <c:ptCount val="2"/>
                <c:pt idx="0">
                  <c:v>0.56999999999999995</c:v>
                </c:pt>
                <c:pt idx="1">
                  <c:v>0.43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 rtl="0"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Галина Николаевна</dc:creator>
  <cp:lastModifiedBy>Тарасова Галина Николаевна</cp:lastModifiedBy>
  <cp:revision>3</cp:revision>
  <cp:lastPrinted>2025-04-05T04:24:00Z</cp:lastPrinted>
  <dcterms:created xsi:type="dcterms:W3CDTF">2026-10-07T11:44:00Z</dcterms:created>
  <dcterms:modified xsi:type="dcterms:W3CDTF">2026-10-07T12:16:00Z</dcterms:modified>
</cp:coreProperties>
</file>